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84FDC" w14:textId="77777777" w:rsidR="00C2694A" w:rsidRDefault="009E28F3">
      <w:pPr>
        <w:numPr>
          <w:ilvl w:val="0"/>
          <w:numId w:val="1"/>
        </w:numPr>
        <w:spacing w:after="86" w:line="237" w:lineRule="auto"/>
        <w:ind w:right="-12" w:hanging="36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Faça um programa que modifique a variável PATH do ambiente, de modo que o diretório onde está instalado o gcc (“c:\dev-cpp\bin”) apareça como o primeiro na lista de diretórios definida pela variável PATH.  </w:t>
      </w:r>
    </w:p>
    <w:p w14:paraId="4AEC7733" w14:textId="77777777" w:rsidR="00C2694A" w:rsidRDefault="009E28F3">
      <w:pPr>
        <w:spacing w:after="126" w:line="237" w:lineRule="auto"/>
        <w:ind w:left="350" w:right="-12" w:firstLine="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Seu programa deve assumir que o usuário passará via linha de comando o diretório onde o gcc está instalado no computador. </w:t>
      </w:r>
    </w:p>
    <w:p w14:paraId="6CA5B5EB" w14:textId="77777777" w:rsidR="00C2694A" w:rsidRDefault="009E28F3">
      <w:pPr>
        <w:spacing w:after="0"/>
        <w:ind w:left="362"/>
      </w:pPr>
      <w:r>
        <w:rPr>
          <w:rFonts w:ascii="Times New Roman" w:eastAsia="Times New Roman" w:hAnsi="Times New Roman" w:cs="Times New Roman"/>
          <w:b/>
          <w:sz w:val="24"/>
        </w:rPr>
        <w:t xml:space="preserve">Exemplo </w:t>
      </w:r>
    </w:p>
    <w:p w14:paraId="2C40E2C5" w14:textId="77777777" w:rsidR="00C2694A" w:rsidRDefault="009E28F3">
      <w:pPr>
        <w:spacing w:after="5" w:line="249" w:lineRule="auto"/>
        <w:ind w:left="717" w:hanging="10"/>
      </w:pPr>
      <w:r>
        <w:rPr>
          <w:rFonts w:ascii="Times New Roman" w:eastAsia="Times New Roman" w:hAnsi="Times New Roman" w:cs="Times New Roman"/>
        </w:rPr>
        <w:t xml:space="preserve">Antes: PATH=c:\windows;c:\x;c:\dev-cpp\bin;c:\k </w:t>
      </w:r>
    </w:p>
    <w:p w14:paraId="504876B5" w14:textId="77777777" w:rsidR="00C2694A" w:rsidRDefault="009E28F3">
      <w:pPr>
        <w:spacing w:after="87" w:line="249" w:lineRule="auto"/>
        <w:ind w:left="717" w:hanging="10"/>
      </w:pPr>
      <w:r>
        <w:rPr>
          <w:rFonts w:ascii="Times New Roman" w:eastAsia="Times New Roman" w:hAnsi="Times New Roman" w:cs="Times New Roman"/>
        </w:rPr>
        <w:t xml:space="preserve">Depois da execução do seu programa: PATH= c:\dev-cpp\bin;c:\windows;c:\x; c:\k </w:t>
      </w:r>
    </w:p>
    <w:p w14:paraId="006D9356" w14:textId="006DC512" w:rsidR="00C2694A" w:rsidRDefault="009E28F3" w:rsidP="009E28F3">
      <w:pPr>
        <w:spacing w:after="112" w:line="248" w:lineRule="auto"/>
        <w:ind w:left="705" w:hanging="358"/>
        <w:jc w:val="both"/>
      </w:pPr>
      <w:r>
        <w:rPr>
          <w:rFonts w:ascii="Times New Roman" w:eastAsia="Times New Roman" w:hAnsi="Times New Roman" w:cs="Times New Roman"/>
          <w:b/>
          <w:sz w:val="20"/>
        </w:rPr>
        <w:t>Dica</w:t>
      </w:r>
      <w:r>
        <w:rPr>
          <w:rFonts w:ascii="Times New Roman" w:eastAsia="Times New Roman" w:hAnsi="Times New Roman" w:cs="Times New Roman"/>
          <w:sz w:val="20"/>
        </w:rPr>
        <w:t>: crie um “.BAT” e nele use o comando SET.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6B9FB53" w14:textId="77777777" w:rsidR="00C2694A" w:rsidRDefault="009E28F3">
      <w:pPr>
        <w:numPr>
          <w:ilvl w:val="0"/>
          <w:numId w:val="1"/>
        </w:numPr>
        <w:spacing w:after="242" w:line="237" w:lineRule="auto"/>
        <w:ind w:right="-12" w:hanging="36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Faça um programa que altere o título da sua janela do prompt do MS-DOS. </w:t>
      </w:r>
      <w:r>
        <w:rPr>
          <w:rFonts w:ascii="Times New Roman" w:eastAsia="Times New Roman" w:hAnsi="Times New Roman" w:cs="Times New Roman"/>
          <w:b/>
          <w:sz w:val="24"/>
        </w:rPr>
        <w:t>Dica</w:t>
      </w:r>
      <w:r>
        <w:rPr>
          <w:rFonts w:ascii="Times New Roman" w:eastAsia="Times New Roman" w:hAnsi="Times New Roman" w:cs="Times New Roman"/>
          <w:sz w:val="24"/>
        </w:rPr>
        <w:t>: use o comando “title” do MS-DOS e a função “system()” do C.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7EB51A8" w14:textId="77777777" w:rsidR="00C2694A" w:rsidRDefault="009E28F3">
      <w:pPr>
        <w:numPr>
          <w:ilvl w:val="0"/>
          <w:numId w:val="1"/>
        </w:numPr>
        <w:spacing w:after="126" w:line="237" w:lineRule="auto"/>
        <w:ind w:right="-12" w:hanging="36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Faça um programa que receba, via linha de comando, o número de linhas e de colunas que deseja que a sua janela do prompt do MS-DOS tenha. A partir desses valores, seu programa deve alterar as dimensões da janela para essas novas dimensões.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9A86959" w14:textId="77777777" w:rsidR="00C2694A" w:rsidRDefault="009E28F3">
      <w:pPr>
        <w:spacing w:after="5" w:line="249" w:lineRule="auto"/>
        <w:ind w:left="722" w:right="6611"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Exemplo:  </w:t>
      </w:r>
      <w:r>
        <w:rPr>
          <w:rFonts w:ascii="Times New Roman" w:eastAsia="Times New Roman" w:hAnsi="Times New Roman" w:cs="Times New Roman"/>
        </w:rPr>
        <w:t xml:space="preserve">prog 10 100 </w:t>
      </w:r>
    </w:p>
    <w:p w14:paraId="1CDE25DB" w14:textId="77777777" w:rsidR="00C2694A" w:rsidRDefault="009E28F3">
      <w:pPr>
        <w:spacing w:after="86" w:line="249" w:lineRule="auto"/>
        <w:ind w:left="717" w:hanging="10"/>
      </w:pPr>
      <w:r>
        <w:rPr>
          <w:rFonts w:ascii="Times New Roman" w:eastAsia="Times New Roman" w:hAnsi="Times New Roman" w:cs="Times New Roman"/>
        </w:rPr>
        <w:t xml:space="preserve">Significa que deseja que a sua janela deve ocupar 10 linhas e 100 colunas. </w:t>
      </w:r>
    </w:p>
    <w:p w14:paraId="115F0C54" w14:textId="77777777" w:rsidR="00C2694A" w:rsidRDefault="009E28F3">
      <w:pPr>
        <w:spacing w:after="112" w:line="248" w:lineRule="auto"/>
        <w:ind w:left="357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Dica1: </w:t>
      </w:r>
      <w:r>
        <w:rPr>
          <w:rFonts w:ascii="Times New Roman" w:eastAsia="Times New Roman" w:hAnsi="Times New Roman" w:cs="Times New Roman"/>
          <w:sz w:val="20"/>
        </w:rPr>
        <w:t xml:space="preserve">use o comando “mode” do MS-DOS e a função “system()” do C. </w:t>
      </w:r>
    </w:p>
    <w:p w14:paraId="0668B279" w14:textId="77777777" w:rsidR="00C2694A" w:rsidRDefault="009E28F3">
      <w:pPr>
        <w:spacing w:after="269" w:line="248" w:lineRule="auto"/>
        <w:ind w:left="971" w:hanging="624"/>
        <w:jc w:val="both"/>
      </w:pPr>
      <w:r>
        <w:rPr>
          <w:rFonts w:ascii="Times New Roman" w:eastAsia="Times New Roman" w:hAnsi="Times New Roman" w:cs="Times New Roman"/>
          <w:b/>
          <w:sz w:val="20"/>
        </w:rPr>
        <w:t>Dica2:</w:t>
      </w:r>
      <w:r>
        <w:rPr>
          <w:rFonts w:ascii="Times New Roman" w:eastAsia="Times New Roman" w:hAnsi="Times New Roman" w:cs="Times New Roman"/>
          <w:sz w:val="20"/>
        </w:rPr>
        <w:t xml:space="preserve"> sempre que quiser obter uma ajuda de um comando no MS-DOS, basta digitar “NOME_DO_COMANDO /?”.  </w:t>
      </w:r>
    </w:p>
    <w:p w14:paraId="79936D69" w14:textId="77777777" w:rsidR="00C2694A" w:rsidRDefault="009E28F3">
      <w:pPr>
        <w:numPr>
          <w:ilvl w:val="0"/>
          <w:numId w:val="1"/>
        </w:numPr>
        <w:spacing w:after="86" w:line="237" w:lineRule="auto"/>
        <w:ind w:right="-12" w:hanging="36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Faça um programa que imprima na tela, qual programa está ocupando mais memória do sistema, no momento. </w:t>
      </w:r>
    </w:p>
    <w:p w14:paraId="27D9461A" w14:textId="77777777" w:rsidR="00C2694A" w:rsidRDefault="009E28F3">
      <w:pPr>
        <w:spacing w:after="267" w:line="248" w:lineRule="auto"/>
        <w:ind w:left="357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Dica1: </w:t>
      </w:r>
      <w:r>
        <w:rPr>
          <w:rFonts w:ascii="Times New Roman" w:eastAsia="Times New Roman" w:hAnsi="Times New Roman" w:cs="Times New Roman"/>
          <w:sz w:val="20"/>
        </w:rPr>
        <w:t xml:space="preserve">use o comando “tasklist” do MS-DOS, a função “system()” do C e crie um “.bat”. </w:t>
      </w:r>
    </w:p>
    <w:p w14:paraId="5563135C" w14:textId="77777777" w:rsidR="00C2694A" w:rsidRDefault="009E28F3">
      <w:pPr>
        <w:numPr>
          <w:ilvl w:val="0"/>
          <w:numId w:val="1"/>
        </w:numPr>
        <w:spacing w:after="86" w:line="237" w:lineRule="auto"/>
        <w:ind w:right="-12" w:hanging="36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Faça um programa que imprima na tela, qual programa está ocupando mais memória do sistema, no momento. </w:t>
      </w:r>
    </w:p>
    <w:p w14:paraId="54EA87F0" w14:textId="77777777" w:rsidR="00C2694A" w:rsidRDefault="009E28F3">
      <w:pPr>
        <w:spacing w:after="267" w:line="248" w:lineRule="auto"/>
        <w:ind w:left="357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Dica1: </w:t>
      </w:r>
      <w:r>
        <w:rPr>
          <w:rFonts w:ascii="Times New Roman" w:eastAsia="Times New Roman" w:hAnsi="Times New Roman" w:cs="Times New Roman"/>
          <w:sz w:val="20"/>
        </w:rPr>
        <w:t xml:space="preserve">use o comando “tasklist” do MS-DOS, a função “system()” do C e crie um “.bat”. </w:t>
      </w:r>
    </w:p>
    <w:p w14:paraId="446DE205" w14:textId="77777777" w:rsidR="00C2694A" w:rsidRDefault="009E28F3">
      <w:pPr>
        <w:numPr>
          <w:ilvl w:val="0"/>
          <w:numId w:val="1"/>
        </w:numPr>
        <w:spacing w:after="86" w:line="237" w:lineRule="auto"/>
        <w:ind w:right="-12" w:hanging="36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Faça um programa que imprima na tela uma listagem de todos os programas pertencentes ao seu usuário no sistema. </w:t>
      </w:r>
    </w:p>
    <w:p w14:paraId="4684BFDE" w14:textId="77777777" w:rsidR="00C2694A" w:rsidRDefault="009E28F3">
      <w:pPr>
        <w:spacing w:after="112" w:line="248" w:lineRule="auto"/>
        <w:ind w:left="971" w:hanging="624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Dica1: </w:t>
      </w:r>
      <w:r>
        <w:rPr>
          <w:rFonts w:ascii="Times New Roman" w:eastAsia="Times New Roman" w:hAnsi="Times New Roman" w:cs="Times New Roman"/>
          <w:sz w:val="20"/>
        </w:rPr>
        <w:t xml:space="preserve">use o comando “tasklist” com a opção “/v” do MS-DOS, a função “system()” do C e crie um “.bat”. </w:t>
      </w:r>
    </w:p>
    <w:p w14:paraId="6DC1909F" w14:textId="77777777" w:rsidR="00C2694A" w:rsidRDefault="009E28F3">
      <w:pPr>
        <w:numPr>
          <w:ilvl w:val="0"/>
          <w:numId w:val="1"/>
        </w:numPr>
        <w:spacing w:after="86" w:line="237" w:lineRule="auto"/>
        <w:ind w:right="-12" w:hanging="36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Faça um programa que seja capaz de “matar” um programa atualmente na memória. Seu programa deve receber via linha de comando o nome do programa a ser fechado.Exemplo: fechar winword </w:t>
      </w:r>
    </w:p>
    <w:p w14:paraId="35D60FF6" w14:textId="77777777" w:rsidR="00C2694A" w:rsidRDefault="009E28F3">
      <w:pPr>
        <w:spacing w:after="112" w:line="248" w:lineRule="auto"/>
        <w:ind w:left="705" w:hanging="358"/>
        <w:jc w:val="both"/>
      </w:pPr>
      <w:r>
        <w:rPr>
          <w:rFonts w:ascii="Times New Roman" w:eastAsia="Times New Roman" w:hAnsi="Times New Roman" w:cs="Times New Roman"/>
          <w:b/>
          <w:sz w:val="20"/>
        </w:rPr>
        <w:t>Observação</w:t>
      </w:r>
      <w:r>
        <w:rPr>
          <w:rFonts w:ascii="Times New Roman" w:eastAsia="Times New Roman" w:hAnsi="Times New Roman" w:cs="Times New Roman"/>
          <w:sz w:val="20"/>
        </w:rPr>
        <w:t xml:space="preserve">: seu programa deve conseguir fechar somente aqueles programas que você já tenha privilégio do sistema para poder fechar. </w:t>
      </w:r>
    </w:p>
    <w:p w14:paraId="702F0EEE" w14:textId="77777777" w:rsidR="00C2694A" w:rsidRDefault="009E28F3">
      <w:pPr>
        <w:spacing w:after="112" w:line="248" w:lineRule="auto"/>
        <w:ind w:left="971" w:hanging="624"/>
        <w:jc w:val="both"/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 xml:space="preserve">Dica para o programa em C: </w:t>
      </w:r>
      <w:r>
        <w:rPr>
          <w:rFonts w:ascii="Times New Roman" w:eastAsia="Times New Roman" w:hAnsi="Times New Roman" w:cs="Times New Roman"/>
          <w:sz w:val="20"/>
        </w:rPr>
        <w:t xml:space="preserve">use o programa construído no exercício 6 para retornar o PID do programa a ser fechado e utilize o comando “taskkill” com a opção “/pid” do MS-DOS para fechar o programa.  </w:t>
      </w:r>
    </w:p>
    <w:p w14:paraId="585CB400" w14:textId="77777777" w:rsidR="00C2694A" w:rsidRDefault="009E28F3">
      <w:pPr>
        <w:spacing w:after="296" w:line="248" w:lineRule="auto"/>
        <w:ind w:left="996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Ou veja como funciona a opção “-fi” e o filtro “imagename” do comando “tasklist” (exemplo: “tasklist –fi “imagename eq winword.exe”). </w:t>
      </w:r>
    </w:p>
    <w:p w14:paraId="7772416F" w14:textId="77777777" w:rsidR="00C2694A" w:rsidRDefault="009E28F3">
      <w:pPr>
        <w:numPr>
          <w:ilvl w:val="0"/>
          <w:numId w:val="1"/>
        </w:numPr>
        <w:spacing w:after="112" w:line="248" w:lineRule="auto"/>
        <w:ind w:right="-12" w:hanging="362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Faça </w:t>
      </w:r>
      <w:r>
        <w:rPr>
          <w:rFonts w:ascii="Times New Roman" w:eastAsia="Times New Roman" w:hAnsi="Times New Roman" w:cs="Times New Roman"/>
          <w:sz w:val="24"/>
        </w:rPr>
        <w:t>um</w:t>
      </w:r>
      <w:r>
        <w:rPr>
          <w:rFonts w:ascii="Times New Roman" w:eastAsia="Times New Roman" w:hAnsi="Times New Roman" w:cs="Times New Roman"/>
          <w:sz w:val="20"/>
        </w:rPr>
        <w:t xml:space="preserve"> programa que faça a mesma função que o comando “more” do MS-DOS. Exemplo: “dir | more”.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C2694A">
      <w:pgSz w:w="12240" w:h="15840"/>
      <w:pgMar w:top="1467" w:right="1698" w:bottom="2945" w:left="20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B768CF"/>
    <w:multiLevelType w:val="hybridMultilevel"/>
    <w:tmpl w:val="371EDDB2"/>
    <w:lvl w:ilvl="0" w:tplc="6FC41738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62E7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EC22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7A02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1818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F41B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FED4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EEB5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3AED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911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4A"/>
    <w:rsid w:val="009E28F3"/>
    <w:rsid w:val="00BC17E2"/>
    <w:rsid w:val="00C2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261AB"/>
  <w15:docId w15:val="{F9F08493-1FAC-446F-8795-83339F37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2122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Diversos.doc</dc:title>
  <dc:subject/>
  <dc:creator>(Usu\341rio)</dc:creator>
  <cp:keywords/>
  <cp:lastModifiedBy>RICARDO LUÍS LACHI</cp:lastModifiedBy>
  <cp:revision>2</cp:revision>
  <dcterms:created xsi:type="dcterms:W3CDTF">2025-06-09T20:51:00Z</dcterms:created>
  <dcterms:modified xsi:type="dcterms:W3CDTF">2025-06-09T20:51:00Z</dcterms:modified>
</cp:coreProperties>
</file>