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78A63" w14:textId="77777777" w:rsidR="00C807C2" w:rsidRPr="00907173" w:rsidRDefault="00C807C2" w:rsidP="00C807C2">
      <w:pPr>
        <w:spacing w:before="0"/>
        <w:ind w:firstLine="0"/>
        <w:jc w:val="center"/>
        <w:rPr>
          <w:b/>
          <w:bCs/>
          <w:sz w:val="28"/>
          <w:szCs w:val="28"/>
        </w:rPr>
      </w:pPr>
      <w:r w:rsidRPr="00907173">
        <w:rPr>
          <w:b/>
          <w:bCs/>
          <w:sz w:val="28"/>
          <w:szCs w:val="28"/>
        </w:rPr>
        <w:t>Nícolas Herculano Pires</w:t>
      </w:r>
    </w:p>
    <w:p w14:paraId="36F4F432" w14:textId="77777777" w:rsidR="00C807C2" w:rsidRPr="00C807C2" w:rsidRDefault="00C807C2" w:rsidP="00C807C2">
      <w:pPr>
        <w:spacing w:before="0"/>
        <w:ind w:firstLine="0"/>
        <w:jc w:val="center"/>
        <w:rPr>
          <w:b/>
        </w:rPr>
      </w:pPr>
    </w:p>
    <w:p w14:paraId="6E49024B" w14:textId="77777777" w:rsidR="00C807C2" w:rsidRPr="00C807C2" w:rsidRDefault="00C807C2" w:rsidP="00C807C2">
      <w:pPr>
        <w:spacing w:before="0"/>
        <w:ind w:firstLine="0"/>
        <w:jc w:val="center"/>
        <w:rPr>
          <w:b/>
        </w:rPr>
      </w:pPr>
    </w:p>
    <w:p w14:paraId="01E9F92D" w14:textId="77777777" w:rsidR="00C807C2" w:rsidRPr="00C807C2" w:rsidRDefault="00C807C2" w:rsidP="00C807C2">
      <w:pPr>
        <w:spacing w:before="0"/>
        <w:ind w:firstLine="0"/>
        <w:jc w:val="center"/>
        <w:rPr>
          <w:b/>
        </w:rPr>
      </w:pPr>
      <w:r w:rsidRPr="00C807C2">
        <w:rPr>
          <w:b/>
        </w:rPr>
        <w:t>X Insider: Ferramenta para Extração e Análise de Fundos da B3</w:t>
      </w:r>
    </w:p>
    <w:p w14:paraId="0808E5A1" w14:textId="77777777" w:rsidR="00C807C2" w:rsidRPr="00C807C2" w:rsidRDefault="00C807C2" w:rsidP="00C807C2">
      <w:pPr>
        <w:spacing w:before="0"/>
        <w:ind w:firstLine="0"/>
        <w:jc w:val="center"/>
      </w:pPr>
    </w:p>
    <w:p w14:paraId="585E0065" w14:textId="77777777" w:rsidR="00C807C2" w:rsidRPr="00C807C2" w:rsidRDefault="00C807C2" w:rsidP="00C807C2">
      <w:pPr>
        <w:spacing w:before="0"/>
        <w:ind w:firstLine="0"/>
      </w:pPr>
    </w:p>
    <w:p w14:paraId="29420849" w14:textId="77777777" w:rsidR="00C807C2" w:rsidRPr="00C807C2" w:rsidRDefault="00C807C2" w:rsidP="00C807C2">
      <w:pPr>
        <w:spacing w:before="0"/>
        <w:ind w:firstLine="0"/>
      </w:pPr>
    </w:p>
    <w:p w14:paraId="6544AEC3" w14:textId="77777777" w:rsidR="00C807C2" w:rsidRPr="00C807C2" w:rsidRDefault="00C807C2" w:rsidP="00C807C2">
      <w:pPr>
        <w:spacing w:before="0"/>
        <w:ind w:firstLine="0"/>
      </w:pPr>
    </w:p>
    <w:p w14:paraId="16F14B4E" w14:textId="77777777" w:rsidR="00C807C2" w:rsidRPr="00C807C2" w:rsidRDefault="00C807C2" w:rsidP="00C807C2">
      <w:pPr>
        <w:spacing w:before="0"/>
        <w:ind w:firstLine="0"/>
      </w:pPr>
    </w:p>
    <w:p w14:paraId="41E2A85B" w14:textId="77777777" w:rsidR="00C807C2" w:rsidRPr="00C807C2" w:rsidRDefault="00C807C2" w:rsidP="00C807C2">
      <w:pPr>
        <w:spacing w:before="0"/>
        <w:ind w:firstLine="0"/>
      </w:pPr>
    </w:p>
    <w:p w14:paraId="2F618DAA" w14:textId="77777777" w:rsidR="00C807C2" w:rsidRPr="00C807C2" w:rsidRDefault="00C807C2" w:rsidP="00C807C2">
      <w:pPr>
        <w:spacing w:before="0"/>
        <w:ind w:firstLine="0"/>
      </w:pPr>
    </w:p>
    <w:p w14:paraId="4C848E18" w14:textId="77777777" w:rsidR="00C807C2" w:rsidRDefault="00C807C2" w:rsidP="00C807C2">
      <w:pPr>
        <w:spacing w:before="0"/>
        <w:ind w:firstLine="0"/>
      </w:pPr>
    </w:p>
    <w:p w14:paraId="6F408F97" w14:textId="77777777" w:rsidR="00C807C2" w:rsidRDefault="00C807C2" w:rsidP="00C807C2">
      <w:pPr>
        <w:spacing w:before="0"/>
        <w:ind w:firstLine="0"/>
      </w:pPr>
    </w:p>
    <w:p w14:paraId="7235D722" w14:textId="77777777" w:rsidR="00C807C2" w:rsidRDefault="00C807C2" w:rsidP="00C807C2">
      <w:pPr>
        <w:spacing w:before="0"/>
        <w:ind w:firstLine="0"/>
      </w:pPr>
    </w:p>
    <w:p w14:paraId="70E772B6" w14:textId="77777777" w:rsidR="00C807C2" w:rsidRDefault="00C807C2" w:rsidP="00C807C2">
      <w:pPr>
        <w:spacing w:before="0"/>
        <w:ind w:firstLine="0"/>
      </w:pPr>
    </w:p>
    <w:p w14:paraId="7508AF3F" w14:textId="77777777" w:rsidR="00C807C2" w:rsidRPr="00C807C2" w:rsidRDefault="00C807C2" w:rsidP="00C807C2">
      <w:pPr>
        <w:spacing w:before="0"/>
        <w:ind w:firstLine="0"/>
      </w:pPr>
    </w:p>
    <w:p w14:paraId="465B2BD1" w14:textId="77777777" w:rsidR="00C807C2" w:rsidRDefault="00C807C2" w:rsidP="00C807C2">
      <w:pPr>
        <w:spacing w:before="0"/>
        <w:ind w:firstLine="0"/>
        <w:rPr>
          <w:b/>
        </w:rPr>
      </w:pPr>
      <w:r w:rsidRPr="00C807C2">
        <w:rPr>
          <w:b/>
        </w:rPr>
        <w:t>Banca Examinadora:</w:t>
      </w:r>
    </w:p>
    <w:p w14:paraId="690B0276" w14:textId="77777777" w:rsidR="00C807C2" w:rsidRPr="00C807C2" w:rsidRDefault="00C807C2" w:rsidP="00C807C2">
      <w:pPr>
        <w:spacing w:before="0"/>
        <w:ind w:firstLine="0"/>
        <w:rPr>
          <w:b/>
        </w:rPr>
      </w:pPr>
    </w:p>
    <w:p w14:paraId="294D79FD" w14:textId="77777777" w:rsidR="00C807C2" w:rsidRPr="00C807C2" w:rsidRDefault="00C807C2" w:rsidP="00C807C2">
      <w:pPr>
        <w:spacing w:before="0"/>
        <w:ind w:firstLine="0"/>
      </w:pPr>
      <w:r w:rsidRPr="00C807C2">
        <w:t>Prof. Dr. Ricardo Luís Lachi (Orientador)</w:t>
      </w:r>
    </w:p>
    <w:p w14:paraId="1C4DB4C8" w14:textId="77777777" w:rsidR="00C807C2" w:rsidRPr="00C807C2" w:rsidRDefault="00C807C2" w:rsidP="00C807C2">
      <w:pPr>
        <w:spacing w:before="0"/>
        <w:ind w:firstLine="0"/>
      </w:pPr>
      <w:r w:rsidRPr="00C807C2">
        <w:t>Instituição: Universidade Estadual de Mato Grosso do Sul</w:t>
      </w:r>
    </w:p>
    <w:p w14:paraId="6C1D1646" w14:textId="41E82537" w:rsidR="00C807C2" w:rsidRPr="00C807C2" w:rsidRDefault="00C807C2" w:rsidP="00C807C2">
      <w:pPr>
        <w:spacing w:before="0"/>
        <w:ind w:firstLine="0"/>
      </w:pPr>
      <w:r w:rsidRPr="00C807C2">
        <w:t xml:space="preserve">Área: Computação </w:t>
      </w:r>
    </w:p>
    <w:p w14:paraId="32EC6F6B" w14:textId="159B563E" w:rsidR="00C807C2" w:rsidRPr="00C807C2" w:rsidRDefault="00C807C2" w:rsidP="00C807C2">
      <w:pPr>
        <w:spacing w:before="0"/>
        <w:ind w:firstLine="0"/>
      </w:pPr>
      <w:r w:rsidRPr="00C807C2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A947168" wp14:editId="188F35D0">
                <wp:simplePos x="0" y="0"/>
                <wp:positionH relativeFrom="column">
                  <wp:posOffset>3586868</wp:posOffset>
                </wp:positionH>
                <wp:positionV relativeFrom="paragraph">
                  <wp:posOffset>221788</wp:posOffset>
                </wp:positionV>
                <wp:extent cx="2171700" cy="1876161"/>
                <wp:effectExtent l="0" t="19050" r="19050" b="10160"/>
                <wp:wrapNone/>
                <wp:docPr id="2145342505" name="Agrupar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1700" cy="1876161"/>
                          <a:chOff x="0" y="0"/>
                          <a:chExt cx="2172309" cy="921715"/>
                        </a:xfrm>
                      </wpg:grpSpPr>
                      <wps:wsp>
                        <wps:cNvPr id="670185026" name="Chave Direita 1"/>
                        <wps:cNvSpPr/>
                        <wps:spPr>
                          <a:xfrm>
                            <a:off x="0" y="0"/>
                            <a:ext cx="277977" cy="921715"/>
                          </a:xfrm>
                          <a:prstGeom prst="rightBrace">
                            <a:avLst/>
                          </a:prstGeom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8402276" name="Caixa de Texto 2"/>
                        <wps:cNvSpPr txBox="1"/>
                        <wps:spPr>
                          <a:xfrm>
                            <a:off x="351129" y="293956"/>
                            <a:ext cx="1821180" cy="36177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C3E7AE3" w14:textId="77777777" w:rsidR="00EB7FD9" w:rsidRPr="009715D7" w:rsidRDefault="00EB7FD9" w:rsidP="00EB7FD9">
                              <w:pPr>
                                <w:spacing w:before="0" w:line="240" w:lineRule="auto"/>
                                <w:ind w:firstLine="0"/>
                                <w:jc w:val="center"/>
                                <w:rPr>
                                  <w:color w:val="FF0000"/>
                                </w:rPr>
                              </w:pPr>
                              <w:r w:rsidRPr="009715D7">
                                <w:rPr>
                                  <w:color w:val="FF0000"/>
                                </w:rPr>
                                <w:t>Nomes dos membros da banca devem aparecer em ordem alfabética.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947168" id="Agrupar 1" o:spid="_x0000_s1026" style="position:absolute;left:0;text-align:left;margin-left:282.45pt;margin-top:17.45pt;width:171pt;height:147.75pt;z-index:251661312;mso-height-relative:margin" coordsize="21723,9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"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Chave Direita 1" o:spid="_x0000_s1027" type="#_x0000_t88" style="position:absolute;width:2779;height:92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" adj="543" strokecolor="red" strokeweight="2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8" type="#_x0000_t202" style="position:absolute;left:3511;top:2939;width:18212;height:3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" fillcolor="white [3201]" strokeweight=".5pt">
                  <v:textbox>
                    <w:txbxContent>
                      <w:p w14:paraId="6C3E7AE3" w14:textId="77777777" w:rsidR="00EB7FD9" w:rsidRPr="009715D7" w:rsidRDefault="00EB7FD9" w:rsidP="00EB7FD9">
                        <w:pPr>
                          <w:spacing w:before="0" w:line="240" w:lineRule="auto"/>
                          <w:ind w:firstLine="0"/>
                          <w:jc w:val="center"/>
                          <w:rPr>
                            <w:color w:val="FF0000"/>
                          </w:rPr>
                        </w:pPr>
                        <w:r w:rsidRPr="009715D7">
                          <w:rPr>
                            <w:color w:val="FF0000"/>
                          </w:rPr>
                          <w:t>Nomes dos membros da banca devem aparecer em ordem alfabética.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37B3C9B" w14:textId="35D709AF" w:rsidR="00C807C2" w:rsidRPr="00C807C2" w:rsidRDefault="00C807C2" w:rsidP="00C807C2">
      <w:pPr>
        <w:spacing w:before="0"/>
        <w:ind w:firstLine="0"/>
      </w:pPr>
      <w:r w:rsidRPr="00C807C2">
        <w:t xml:space="preserve">Prof. Dr. Fabrício Sérgio de Paula </w:t>
      </w:r>
    </w:p>
    <w:p w14:paraId="19D0CCE5" w14:textId="77777777" w:rsidR="00C807C2" w:rsidRPr="00C807C2" w:rsidRDefault="00C807C2" w:rsidP="00C807C2">
      <w:pPr>
        <w:spacing w:before="0"/>
        <w:ind w:firstLine="0"/>
      </w:pPr>
      <w:r w:rsidRPr="00C807C2">
        <w:t>Instituição: Universidade Estadual de Mato Grosso do Sul</w:t>
      </w:r>
    </w:p>
    <w:p w14:paraId="7A5124B6" w14:textId="77777777" w:rsidR="00C807C2" w:rsidRPr="00C807C2" w:rsidRDefault="00C807C2" w:rsidP="00C807C2">
      <w:pPr>
        <w:spacing w:before="0"/>
        <w:ind w:firstLine="0"/>
      </w:pPr>
      <w:r w:rsidRPr="00C807C2">
        <w:t xml:space="preserve">Área: Computação </w:t>
      </w:r>
    </w:p>
    <w:p w14:paraId="15FA4AD0" w14:textId="77777777" w:rsidR="00C807C2" w:rsidRPr="00C807C2" w:rsidRDefault="00C807C2" w:rsidP="00C807C2">
      <w:pPr>
        <w:spacing w:before="0"/>
        <w:ind w:firstLine="0"/>
      </w:pPr>
    </w:p>
    <w:p w14:paraId="3E14C83B" w14:textId="77777777" w:rsidR="00C807C2" w:rsidRPr="00C807C2" w:rsidRDefault="00C807C2" w:rsidP="00C807C2">
      <w:pPr>
        <w:spacing w:before="0"/>
        <w:ind w:firstLine="0"/>
      </w:pPr>
      <w:r w:rsidRPr="00C807C2">
        <w:t>Prof. Dr. Nilton Cézar de Paula</w:t>
      </w:r>
    </w:p>
    <w:p w14:paraId="3E5261E4" w14:textId="77777777" w:rsidR="00C807C2" w:rsidRPr="00C807C2" w:rsidRDefault="00C807C2" w:rsidP="00C807C2">
      <w:pPr>
        <w:spacing w:before="0"/>
        <w:ind w:firstLine="0"/>
      </w:pPr>
      <w:r w:rsidRPr="00C807C2">
        <w:t>Instituição: Universidade Estadual de Mato Grosso do Sul</w:t>
      </w:r>
    </w:p>
    <w:p w14:paraId="7982353A" w14:textId="77777777" w:rsidR="00C807C2" w:rsidRPr="00C807C2" w:rsidRDefault="00C807C2" w:rsidP="00C807C2">
      <w:pPr>
        <w:spacing w:before="0"/>
        <w:ind w:firstLine="0"/>
        <w:jc w:val="left"/>
      </w:pPr>
      <w:r w:rsidRPr="00C807C2">
        <w:t>Área: Computação</w:t>
      </w:r>
    </w:p>
    <w:p w14:paraId="1340E444" w14:textId="77777777" w:rsidR="00C807C2" w:rsidRPr="00C807C2" w:rsidRDefault="00C807C2" w:rsidP="00C807C2">
      <w:pPr>
        <w:spacing w:before="0"/>
        <w:ind w:firstLine="0"/>
        <w:jc w:val="left"/>
      </w:pPr>
    </w:p>
    <w:p w14:paraId="3B81B149" w14:textId="77777777" w:rsidR="00C807C2" w:rsidRPr="00C807C2" w:rsidRDefault="00C807C2" w:rsidP="00C807C2">
      <w:pPr>
        <w:tabs>
          <w:tab w:val="left" w:pos="199"/>
          <w:tab w:val="center" w:pos="4537"/>
        </w:tabs>
        <w:spacing w:before="0"/>
        <w:ind w:firstLine="0"/>
        <w:jc w:val="left"/>
      </w:pPr>
    </w:p>
    <w:p w14:paraId="797B1A47" w14:textId="77777777" w:rsidR="00C807C2" w:rsidRPr="00C807C2" w:rsidRDefault="00C807C2" w:rsidP="00C807C2">
      <w:pPr>
        <w:tabs>
          <w:tab w:val="left" w:pos="199"/>
          <w:tab w:val="center" w:pos="4537"/>
        </w:tabs>
        <w:spacing w:before="0"/>
        <w:ind w:firstLine="0"/>
        <w:jc w:val="center"/>
      </w:pPr>
      <w:r w:rsidRPr="00C807C2">
        <w:t>DOURADOS – MS</w:t>
      </w:r>
    </w:p>
    <w:p w14:paraId="63A02E37" w14:textId="65BA598E" w:rsidR="00DE2FA8" w:rsidRPr="00C807C2" w:rsidRDefault="00C807C2" w:rsidP="00C807C2">
      <w:pPr>
        <w:tabs>
          <w:tab w:val="left" w:pos="199"/>
          <w:tab w:val="center" w:pos="4537"/>
        </w:tabs>
        <w:spacing w:before="0"/>
        <w:ind w:firstLine="0"/>
        <w:jc w:val="center"/>
        <w:rPr>
          <w:b/>
          <w:bCs/>
        </w:rPr>
      </w:pPr>
      <w:r w:rsidRPr="00C807C2">
        <w:t>2024</w:t>
      </w:r>
    </w:p>
    <w:sectPr w:rsidR="00DE2FA8" w:rsidRPr="00C807C2" w:rsidSect="00C807C2">
      <w:footerReference w:type="default" r:id="rId6"/>
      <w:pgSz w:w="11906" w:h="16838"/>
      <w:pgMar w:top="1701" w:right="1701" w:bottom="1134" w:left="1701" w:header="709" w:footer="709" w:gutter="0"/>
      <w:pgNumType w:fmt="lowerRoman"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1CD8C" w14:textId="77777777" w:rsidR="00F80F4A" w:rsidRDefault="00F80F4A" w:rsidP="00F80F4A">
      <w:pPr>
        <w:spacing w:before="0" w:line="240" w:lineRule="auto"/>
      </w:pPr>
      <w:r>
        <w:separator/>
      </w:r>
    </w:p>
  </w:endnote>
  <w:endnote w:type="continuationSeparator" w:id="0">
    <w:p w14:paraId="5165A949" w14:textId="77777777" w:rsidR="00F80F4A" w:rsidRDefault="00F80F4A" w:rsidP="00F80F4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6F341" w14:textId="77777777" w:rsidR="00F80F4A" w:rsidRPr="00F80F4A" w:rsidRDefault="00F80F4A" w:rsidP="00F80F4A">
    <w:pPr>
      <w:pStyle w:val="Rodap"/>
      <w:jc w:val="center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12B15" w14:textId="77777777" w:rsidR="00F80F4A" w:rsidRDefault="00F80F4A" w:rsidP="00F80F4A">
      <w:pPr>
        <w:spacing w:before="0" w:line="240" w:lineRule="auto"/>
      </w:pPr>
      <w:r>
        <w:separator/>
      </w:r>
    </w:p>
  </w:footnote>
  <w:footnote w:type="continuationSeparator" w:id="0">
    <w:p w14:paraId="5E85A452" w14:textId="77777777" w:rsidR="00F80F4A" w:rsidRDefault="00F80F4A" w:rsidP="00F80F4A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5204"/>
    <w:rsid w:val="001B0044"/>
    <w:rsid w:val="00215029"/>
    <w:rsid w:val="004C3949"/>
    <w:rsid w:val="00535BEC"/>
    <w:rsid w:val="00576A24"/>
    <w:rsid w:val="005F6C95"/>
    <w:rsid w:val="006B2940"/>
    <w:rsid w:val="00841C94"/>
    <w:rsid w:val="00907173"/>
    <w:rsid w:val="00A06A22"/>
    <w:rsid w:val="00B05204"/>
    <w:rsid w:val="00C807C2"/>
    <w:rsid w:val="00D36242"/>
    <w:rsid w:val="00DE2FA8"/>
    <w:rsid w:val="00EB7FD9"/>
    <w:rsid w:val="00F80F4A"/>
    <w:rsid w:val="00FA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15ADE"/>
  <w15:docId w15:val="{4ED06A49-8FCE-4CFD-A176-D6C3C73F5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FA8"/>
    <w:pPr>
      <w:tabs>
        <w:tab w:val="left" w:pos="720"/>
      </w:tabs>
      <w:spacing w:before="24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E2FA8"/>
    <w:pPr>
      <w:tabs>
        <w:tab w:val="clear" w:pos="720"/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E2FA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DE2FA8"/>
    <w:pPr>
      <w:spacing w:before="840" w:after="720"/>
      <w:ind w:firstLine="0"/>
      <w:jc w:val="left"/>
      <w:outlineLvl w:val="0"/>
    </w:pPr>
    <w:rPr>
      <w:b/>
      <w:bCs/>
      <w:kern w:val="28"/>
      <w:sz w:val="48"/>
      <w:szCs w:val="48"/>
    </w:rPr>
  </w:style>
  <w:style w:type="character" w:customStyle="1" w:styleId="TtuloChar">
    <w:name w:val="Título Char"/>
    <w:basedOn w:val="Fontepargpadro"/>
    <w:link w:val="Ttulo"/>
    <w:rsid w:val="00DE2FA8"/>
    <w:rPr>
      <w:rFonts w:ascii="Times New Roman" w:eastAsia="Times New Roman" w:hAnsi="Times New Roman" w:cs="Times New Roman"/>
      <w:b/>
      <w:bCs/>
      <w:kern w:val="28"/>
      <w:sz w:val="48"/>
      <w:szCs w:val="48"/>
      <w:lang w:eastAsia="pt-BR"/>
    </w:rPr>
  </w:style>
  <w:style w:type="paragraph" w:styleId="Subttulo">
    <w:name w:val="Subtitle"/>
    <w:basedOn w:val="Normal"/>
    <w:link w:val="SubttuloChar"/>
    <w:qFormat/>
    <w:rsid w:val="00DE2FA8"/>
    <w:pPr>
      <w:spacing w:before="0"/>
      <w:jc w:val="center"/>
    </w:pPr>
    <w:rPr>
      <w:b/>
      <w:bCs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DE2FA8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80F4A"/>
    <w:pPr>
      <w:tabs>
        <w:tab w:val="clear" w:pos="720"/>
        <w:tab w:val="center" w:pos="4252"/>
        <w:tab w:val="right" w:pos="8504"/>
      </w:tabs>
      <w:spacing w:before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0F4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Lachi</dc:creator>
  <cp:lastModifiedBy>RICARDO LUÍS LACHI</cp:lastModifiedBy>
  <cp:revision>13</cp:revision>
  <cp:lastPrinted>2024-11-23T01:40:00Z</cp:lastPrinted>
  <dcterms:created xsi:type="dcterms:W3CDTF">2015-11-22T20:01:00Z</dcterms:created>
  <dcterms:modified xsi:type="dcterms:W3CDTF">2025-11-15T02:18:00Z</dcterms:modified>
</cp:coreProperties>
</file>